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842" w:rsidRDefault="00935842" w:rsidP="00935842">
      <w:r>
        <w:rPr>
          <w:noProof/>
          <w:lang w:eastAsia="cs-CZ"/>
        </w:rPr>
        <w:drawing>
          <wp:inline distT="0" distB="0" distL="0" distR="0" wp14:anchorId="68A0DE56" wp14:editId="7E7E7A15">
            <wp:extent cx="5760720" cy="8014915"/>
            <wp:effectExtent l="0" t="0" r="0" b="5715"/>
            <wp:docPr id="8" name="Obrázek 8" descr="https://scontent.fprg2-1.fna.fbcdn.net/v/t1.0-9/101438492_2791235624331942_9137544395413782528_o.png?_nc_cat=106&amp;_nc_sid=730e14&amp;_nc_ohc=Sj2XrS3zzLoAX-Qtbl3&amp;_nc_ht=scontent.fprg2-1.fna&amp;oh=44b35a99957ed79f34a687ad5d3ab977&amp;oe=5F0534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scontent.fprg2-1.fna.fbcdn.net/v/t1.0-9/101438492_2791235624331942_9137544395413782528_o.png?_nc_cat=106&amp;_nc_sid=730e14&amp;_nc_ohc=Sj2XrS3zzLoAX-Qtbl3&amp;_nc_ht=scontent.fprg2-1.fna&amp;oh=44b35a99957ed79f34a687ad5d3ab977&amp;oe=5F05345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1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5842" w:rsidRDefault="00935842" w:rsidP="00935842"/>
    <w:p w:rsidR="00935842" w:rsidRDefault="00935842" w:rsidP="00935842"/>
    <w:p w:rsidR="00935842" w:rsidRDefault="00935842" w:rsidP="00935842"/>
    <w:p w:rsidR="00935842" w:rsidRDefault="00935842" w:rsidP="00935842">
      <w:r>
        <w:rPr>
          <w:noProof/>
          <w:lang w:eastAsia="cs-CZ"/>
        </w:rPr>
        <w:lastRenderedPageBreak/>
        <w:drawing>
          <wp:inline distT="0" distB="0" distL="0" distR="0" wp14:anchorId="551E6699" wp14:editId="0A52D5E0">
            <wp:extent cx="5760720" cy="8559166"/>
            <wp:effectExtent l="0" t="0" r="0" b="0"/>
            <wp:docPr id="9" name="Obrázek 9" descr="https://scontent.fprg2-1.fna.fbcdn.net/v/t1.0-9/82384199_2788788287910009_928331703284400128_o.png?_nc_cat=103&amp;_nc_sid=730e14&amp;_nc_ohc=uDocM3E28kQAX_xFQDq&amp;_nc_ht=scontent.fprg2-1.fna&amp;oh=381f7799b0ea016b644eb1368c79da2a&amp;oe=5F05A21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scontent.fprg2-1.fna.fbcdn.net/v/t1.0-9/82384199_2788788287910009_928331703284400128_o.png?_nc_cat=103&amp;_nc_sid=730e14&amp;_nc_ohc=uDocM3E28kQAX_xFQDq&amp;_nc_ht=scontent.fprg2-1.fna&amp;oh=381f7799b0ea016b644eb1368c79da2a&amp;oe=5F05A21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559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5842" w:rsidRDefault="00935842" w:rsidP="00935842"/>
    <w:p w:rsidR="00935842" w:rsidRDefault="00935842" w:rsidP="00935842">
      <w:r>
        <w:rPr>
          <w:noProof/>
          <w:lang w:eastAsia="cs-CZ"/>
        </w:rPr>
        <w:lastRenderedPageBreak/>
        <w:drawing>
          <wp:inline distT="0" distB="0" distL="0" distR="0" wp14:anchorId="26E3A122" wp14:editId="05A95605">
            <wp:extent cx="5760720" cy="7827730"/>
            <wp:effectExtent l="0" t="0" r="0" b="1905"/>
            <wp:docPr id="10" name="Obrázek 10" descr="https://scontent.fprg2-1.fna.fbcdn.net/v/t1.0-9/101832035_2798569456931892_931152835372908544_o.jpg?_nc_cat=101&amp;_nc_sid=730e14&amp;_nc_ohc=K7UZHai6XeUAX9ausg-&amp;_nc_ht=scontent.fprg2-1.fna&amp;oh=4b706a17b1fe72a9da9fdaf7d5d5a7b9&amp;oe=5F042C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scontent.fprg2-1.fna.fbcdn.net/v/t1.0-9/101832035_2798569456931892_931152835372908544_o.jpg?_nc_cat=101&amp;_nc_sid=730e14&amp;_nc_ohc=K7UZHai6XeUAX9ausg-&amp;_nc_ht=scontent.fprg2-1.fna&amp;oh=4b706a17b1fe72a9da9fdaf7d5d5a7b9&amp;oe=5F042C6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2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5842" w:rsidRDefault="00935842" w:rsidP="00935842"/>
    <w:p w:rsidR="00CD423B" w:rsidRDefault="00CD423B">
      <w:bookmarkStart w:id="0" w:name="_GoBack"/>
      <w:bookmarkEnd w:id="0"/>
    </w:p>
    <w:sectPr w:rsidR="00CD42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842"/>
    <w:rsid w:val="00935842"/>
    <w:rsid w:val="00CD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8963BE-1568-496F-9062-0252CCED2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3584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1</cp:revision>
  <dcterms:created xsi:type="dcterms:W3CDTF">2020-06-09T14:16:00Z</dcterms:created>
  <dcterms:modified xsi:type="dcterms:W3CDTF">2020-06-09T14:17:00Z</dcterms:modified>
</cp:coreProperties>
</file>