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KULTURNÍ AKCE -2024/2025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32"/>
          <w:szCs w:val="32"/>
          <w:highlight w:val="none"/>
          <w:shd w:fill="FF8000" w:val="clear"/>
        </w:rPr>
      </w:pPr>
      <w:r>
        <w:rPr>
          <w:b/>
          <w:bCs/>
          <w:sz w:val="32"/>
          <w:szCs w:val="32"/>
          <w:shd w:fill="FF8000" w:val="clear"/>
        </w:rPr>
        <w:t>26.9.2024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ČERVENÁ KARKULKA  -</w:t>
      </w:r>
      <w:r>
        <w:rPr>
          <w:sz w:val="32"/>
          <w:szCs w:val="32"/>
        </w:rPr>
        <w:t xml:space="preserve">                                     cena  90,-kč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14.10 2024</w:t>
      </w:r>
    </w:p>
    <w:p>
      <w:pPr>
        <w:pStyle w:val="Normal"/>
        <w:bidi w:val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výlet do lesa s výkladem pana Součka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highlight w:val="none"/>
          <w:shd w:fill="77BC65" w:val="clear"/>
        </w:rPr>
      </w:pPr>
      <w:r>
        <w:rPr>
          <w:b/>
          <w:bCs/>
          <w:sz w:val="32"/>
          <w:szCs w:val="32"/>
          <w:shd w:fill="81D41A" w:val="clear"/>
        </w:rPr>
        <w:t>22.10.2024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PODZIM V KORUNÁCH STROMU</w:t>
      </w:r>
      <w:r>
        <w:rPr/>
        <w:t xml:space="preserve">                            </w:t>
      </w:r>
      <w:r>
        <w:rPr>
          <w:sz w:val="32"/>
          <w:szCs w:val="32"/>
        </w:rPr>
        <w:t>cena 70,-kč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highlight w:val="none"/>
          <w:shd w:fill="FF8000" w:val="clear"/>
        </w:rPr>
      </w:pPr>
      <w:r>
        <w:rPr>
          <w:b/>
          <w:bCs/>
          <w:sz w:val="36"/>
          <w:szCs w:val="36"/>
          <w:shd w:fill="FF8000" w:val="clear"/>
        </w:rPr>
        <w:t>5.11.2024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O PRINCEZNĚ  /KINO/</w:t>
      </w:r>
      <w:r>
        <w:rPr/>
        <w:t xml:space="preserve">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sz w:val="36"/>
          <w:szCs w:val="36"/>
          <w:highlight w:val="none"/>
          <w:shd w:fill="81D41A" w:val="clear"/>
        </w:rPr>
      </w:pPr>
      <w:r>
        <w:rPr>
          <w:b/>
          <w:bCs/>
          <w:sz w:val="36"/>
          <w:szCs w:val="36"/>
          <w:shd w:fill="81D41A" w:val="clear"/>
        </w:rPr>
      </w:r>
    </w:p>
    <w:p>
      <w:pPr>
        <w:pStyle w:val="Normal"/>
        <w:bidi w:val="0"/>
        <w:jc w:val="left"/>
        <w:rPr>
          <w:b/>
          <w:bCs/>
          <w:sz w:val="36"/>
          <w:szCs w:val="36"/>
          <w:highlight w:val="none"/>
          <w:shd w:fill="81D41A" w:val="clear"/>
        </w:rPr>
      </w:pPr>
      <w:r>
        <w:rPr>
          <w:b/>
          <w:bCs/>
          <w:sz w:val="36"/>
          <w:szCs w:val="36"/>
          <w:shd w:fill="81D41A" w:val="clear"/>
        </w:rPr>
        <w:t>11.11.2024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SVATOMARTINSKÝ průvod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36"/>
          <w:szCs w:val="36"/>
          <w:highlight w:val="none"/>
          <w:shd w:fill="FF8000" w:val="clear"/>
        </w:rPr>
      </w:pPr>
      <w:r>
        <w:rPr>
          <w:b/>
          <w:bCs/>
          <w:sz w:val="36"/>
          <w:szCs w:val="36"/>
          <w:shd w:fill="FF8000" w:val="clear"/>
        </w:rPr>
      </w:r>
    </w:p>
    <w:p>
      <w:pPr>
        <w:pStyle w:val="Normal"/>
        <w:bidi w:val="0"/>
        <w:jc w:val="left"/>
        <w:rPr>
          <w:b/>
          <w:bCs/>
          <w:sz w:val="36"/>
          <w:szCs w:val="36"/>
          <w:highlight w:val="none"/>
          <w:shd w:fill="FF8000" w:val="clear"/>
        </w:rPr>
      </w:pPr>
      <w:r>
        <w:rPr>
          <w:b/>
          <w:bCs/>
          <w:sz w:val="36"/>
          <w:szCs w:val="36"/>
          <w:shd w:fill="FF8000" w:val="clear"/>
        </w:rPr>
        <w:t>6.12.2024</w:t>
      </w:r>
    </w:p>
    <w:p>
      <w:pPr>
        <w:pStyle w:val="Normal"/>
        <w:bidi w:val="0"/>
        <w:jc w:val="left"/>
        <w:rPr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bidi w:val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ČERTOVSKÉ REJDĚNÍ  na náměstí</w:t>
      </w:r>
    </w:p>
    <w:p>
      <w:pPr>
        <w:pStyle w:val="Normal"/>
        <w:bidi w:val="0"/>
        <w:jc w:val="left"/>
        <w:rPr>
          <w:b/>
          <w:bCs/>
          <w:sz w:val="32"/>
          <w:szCs w:val="32"/>
          <w:highlight w:val="none"/>
          <w:shd w:fill="81D41A" w:val="clear"/>
        </w:rPr>
      </w:pPr>
      <w:r>
        <w:rPr>
          <w:b/>
          <w:bCs/>
          <w:sz w:val="32"/>
          <w:szCs w:val="32"/>
          <w:shd w:fill="81D41A" w:val="clear"/>
        </w:rPr>
        <w:t>10.12.2024</w:t>
      </w:r>
    </w:p>
    <w:p>
      <w:pPr>
        <w:pStyle w:val="Normal"/>
        <w:bidi w:val="0"/>
        <w:jc w:val="left"/>
        <w:rPr>
          <w:b/>
          <w:bCs/>
          <w:sz w:val="32"/>
          <w:szCs w:val="32"/>
          <w:highlight w:val="none"/>
          <w:shd w:fill="81D41A" w:val="clear"/>
        </w:rPr>
      </w:pPr>
      <w:r>
        <w:rPr>
          <w:b/>
          <w:bCs/>
          <w:sz w:val="32"/>
          <w:szCs w:val="32"/>
          <w:shd w:fill="81D41A" w:val="clear"/>
        </w:rPr>
      </w:r>
    </w:p>
    <w:p>
      <w:pPr>
        <w:pStyle w:val="Normal"/>
        <w:bidi w:val="0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JAK KOČIČKA S PEJSKEM PSALI</w:t>
      </w:r>
    </w:p>
    <w:p>
      <w:pPr>
        <w:pStyle w:val="Normal"/>
        <w:bidi w:val="0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DOPIS JEŽÍŠKOVI</w:t>
      </w:r>
    </w:p>
    <w:p>
      <w:pPr>
        <w:pStyle w:val="Normal"/>
        <w:bidi w:val="0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left"/>
        <w:rPr>
          <w:b/>
          <w:bCs/>
          <w:sz w:val="32"/>
          <w:szCs w:val="32"/>
          <w:highlight w:val="none"/>
          <w:shd w:fill="FF8000" w:val="clear"/>
        </w:rPr>
      </w:pPr>
      <w:r>
        <w:rPr>
          <w:b/>
          <w:bCs/>
          <w:sz w:val="32"/>
          <w:szCs w:val="32"/>
          <w:shd w:fill="FF8000" w:val="clear"/>
        </w:rPr>
        <w:t>9.1.2025</w:t>
      </w:r>
    </w:p>
    <w:p>
      <w:pPr>
        <w:pStyle w:val="Normal"/>
        <w:bidi w:val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ZIMNÍ POHÁDKA</w:t>
      </w:r>
      <w:r>
        <w:rPr/>
        <w:t xml:space="preserve">                                                                        </w:t>
      </w:r>
      <w:r>
        <w:rPr>
          <w:sz w:val="32"/>
          <w:szCs w:val="32"/>
        </w:rPr>
        <w:t>cena 70,-kč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  <w:sz w:val="32"/>
          <w:szCs w:val="32"/>
          <w:shd w:fill="81D41A" w:val="clear"/>
        </w:rPr>
        <w:t>11.3.2025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O KOŤÁTKU,JAK ZAPOMNĚLO</w:t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MŇOUKAT</w:t>
      </w:r>
      <w:r>
        <w:rPr/>
        <w:t xml:space="preserve">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sz w:val="32"/>
          <w:szCs w:val="32"/>
          <w:highlight w:val="none"/>
          <w:shd w:fill="FF972F" w:val="clear"/>
        </w:rPr>
      </w:pPr>
      <w:r>
        <w:rPr>
          <w:b/>
          <w:bCs/>
          <w:sz w:val="32"/>
          <w:szCs w:val="32"/>
          <w:shd w:fill="FF972F" w:val="clear"/>
        </w:rPr>
        <w:t>29.4.2025</w:t>
      </w:r>
    </w:p>
    <w:p>
      <w:pPr>
        <w:pStyle w:val="Normal"/>
        <w:bidi w:val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>SVÍČKÁRNA</w:t>
      </w:r>
      <w:r>
        <w:rPr>
          <w:sz w:val="32"/>
          <w:szCs w:val="32"/>
          <w:u w:val="single"/>
        </w:rPr>
        <w:t xml:space="preserve">  /VELKÉ DĚTI/    </w:t>
      </w:r>
      <w:r>
        <w:rPr>
          <w:sz w:val="32"/>
          <w:szCs w:val="32"/>
        </w:rPr>
        <w:t xml:space="preserve">                                   cena 135,-kč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highlight w:val="none"/>
          <w:shd w:fill="81D41A" w:val="clear"/>
        </w:rPr>
      </w:pPr>
      <w:r>
        <w:rPr>
          <w:b/>
          <w:bCs/>
          <w:sz w:val="32"/>
          <w:szCs w:val="32"/>
          <w:shd w:fill="81D41A" w:val="clear"/>
        </w:rPr>
        <w:t>28.4.2025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32"/>
          <w:szCs w:val="32"/>
          <w:u w:val="single"/>
        </w:rPr>
        <w:t xml:space="preserve">DIVADLO“NÁNA“ </w:t>
      </w:r>
      <w:r>
        <w:rPr>
          <w:sz w:val="32"/>
          <w:szCs w:val="32"/>
        </w:rPr>
        <w:t xml:space="preserve">/MALÉ DĚTI/  </w:t>
      </w:r>
      <w:r>
        <w:rPr>
          <w:sz w:val="32"/>
          <w:szCs w:val="32"/>
          <w:shd w:fill="FF0000" w:val="clear"/>
        </w:rPr>
        <w:t>V MŠ PŘÍSTAVNÍ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highlight w:val="none"/>
          <w:shd w:fill="FF972F" w:val="clear"/>
        </w:rPr>
      </w:pPr>
      <w:r>
        <w:rPr>
          <w:b/>
          <w:bCs/>
          <w:sz w:val="32"/>
          <w:szCs w:val="32"/>
          <w:shd w:fill="FF972F" w:val="clear"/>
        </w:rPr>
        <w:t>28.5.2025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SFÉRICKÉ KINO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LibreOffice/7.6.4.1$Windows_X86_64 LibreOffice_project/e19e193f88cd6c0525a17fb7a176ed8e6a3e2aa1</Application>
  <AppVersion>15.0000</AppVersion>
  <Pages>2</Pages>
  <Words>71</Words>
  <Characters>445</Characters>
  <CharactersWithSpaces>727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2024-09-04T11:55:37Z</dcterms:created>
  <dc:creator/>
  <dc:description/>
  <dc:language>cs-CZ</dc:language>
  <cp:lastModifiedBy/>
  <cp:lastPrinted>2024-09-04T12:31:39Z</cp:lastPrinted>
  <dcterms:modified xsi:type="dcterms:W3CDTF">2024-09-24T12:34:22Z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